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642A" w14:textId="0391FCBB" w:rsidR="005222BA" w:rsidRPr="002D320B" w:rsidRDefault="009566E1" w:rsidP="009566E1">
      <w:pPr>
        <w:pStyle w:val="ListParagraph"/>
        <w:numPr>
          <w:ilvl w:val="0"/>
          <w:numId w:val="1"/>
        </w:numPr>
        <w:rPr>
          <w:rFonts w:asciiTheme="majorBidi" w:hAnsiTheme="majorBidi" w:cstheme="majorBidi"/>
          <w:sz w:val="28"/>
          <w:szCs w:val="28"/>
        </w:rPr>
      </w:pPr>
      <w:r w:rsidRPr="002D320B">
        <w:rPr>
          <w:rFonts w:asciiTheme="majorBidi" w:hAnsiTheme="majorBidi" w:cstheme="majorBidi"/>
          <w:sz w:val="28"/>
          <w:szCs w:val="28"/>
        </w:rPr>
        <w:t>Signs and roads</w:t>
      </w:r>
    </w:p>
    <w:p w14:paraId="1CDAA0E3" w14:textId="6BDD5054" w:rsidR="009566E1" w:rsidRPr="002D320B" w:rsidRDefault="009566E1" w:rsidP="009566E1">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We hear in scripture the constant call for signs. People asking for a miracle from God. God himself tells Ahaz that he will give him a sign. Ahaz refuses yet Isaiah insists. Then Isaiah announces that the Lord will provide a sign, and we know what that sign is, it is what we celebrate this coming Thursday. </w:t>
      </w:r>
    </w:p>
    <w:p w14:paraId="572DE0F2" w14:textId="667D623D" w:rsidR="00A62641" w:rsidRPr="002D320B" w:rsidRDefault="00A62641" w:rsidP="00A62641">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Often, we hear many people or even ourselves ask for signs. Show me proof that God exists. If God exists, why is there evil in the world. If God were truly good, then he would not let his servants suffer. Now each of these questions could be their own homily, but the point that I am making is we are constantly doubting God. Where, in our first reading, he gives us a sign. The sign that will lead to our eternal salvation. A sign that once accepted and believed, will bring us one step closer to the God we believe in. </w:t>
      </w:r>
    </w:p>
    <w:p w14:paraId="4EFB04D6" w14:textId="5D32AFC7" w:rsidR="00A62641" w:rsidRPr="002D320B" w:rsidRDefault="00A62641" w:rsidP="00A62641">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So, what are we to gain from this message? Well, a few things to remember. First, that there are many man-made roads to God. This is why there are so many faiths in the world. But there is only one road that leads from God to man, that road is Christianity. </w:t>
      </w:r>
    </w:p>
    <w:p w14:paraId="79A57B2C" w14:textId="79453049" w:rsidR="00A62641" w:rsidRPr="002D320B" w:rsidRDefault="00A62641" w:rsidP="00A62641">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Second, the unborn fetus in Mary’s womb at the moment she said yes to Gods angel, that is God. That is the essential truth that defines Christianity. This is not easy to believe, but if we do not, then we are not Christian. This is the sign we are given. Through Christ, all revelation has been revealed. All prophecies have come to fruition. </w:t>
      </w:r>
    </w:p>
    <w:p w14:paraId="4AB2D23D" w14:textId="3D33CAF7" w:rsidR="00A62641" w:rsidRPr="002D320B" w:rsidRDefault="00A62641" w:rsidP="00A62641">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lastRenderedPageBreak/>
        <w:t xml:space="preserve">Now, let us see what our psalm has to tell us today. It reminds us of something that can indeed be very shocking. Only those with clean hands and pure hearts can stand in Gods holy place. If we are honest with ourselves, that is not us. This is the shocking </w:t>
      </w:r>
      <w:r w:rsidR="00A97CB5" w:rsidRPr="002D320B">
        <w:rPr>
          <w:rFonts w:asciiTheme="majorBidi" w:hAnsiTheme="majorBidi" w:cstheme="majorBidi"/>
          <w:sz w:val="28"/>
          <w:szCs w:val="28"/>
        </w:rPr>
        <w:t>part;</w:t>
      </w:r>
      <w:r w:rsidRPr="002D320B">
        <w:rPr>
          <w:rFonts w:asciiTheme="majorBidi" w:hAnsiTheme="majorBidi" w:cstheme="majorBidi"/>
          <w:sz w:val="28"/>
          <w:szCs w:val="28"/>
        </w:rPr>
        <w:t xml:space="preserve"> we are not yet saints. Now, this does not mean that just because we are not </w:t>
      </w:r>
      <w:r w:rsidR="00A97CB5" w:rsidRPr="002D320B">
        <w:rPr>
          <w:rFonts w:asciiTheme="majorBidi" w:hAnsiTheme="majorBidi" w:cstheme="majorBidi"/>
          <w:sz w:val="28"/>
          <w:szCs w:val="28"/>
        </w:rPr>
        <w:t>saints,</w:t>
      </w:r>
      <w:r w:rsidRPr="002D320B">
        <w:rPr>
          <w:rFonts w:asciiTheme="majorBidi" w:hAnsiTheme="majorBidi" w:cstheme="majorBidi"/>
          <w:sz w:val="28"/>
          <w:szCs w:val="28"/>
        </w:rPr>
        <w:t xml:space="preserve"> we should not still strive to climb the mountain of God. </w:t>
      </w:r>
      <w:r w:rsidR="00A97CB5" w:rsidRPr="002D320B">
        <w:rPr>
          <w:rFonts w:asciiTheme="majorBidi" w:hAnsiTheme="majorBidi" w:cstheme="majorBidi"/>
          <w:sz w:val="28"/>
          <w:szCs w:val="28"/>
        </w:rPr>
        <w:t xml:space="preserve">Not at all, the only requirement is that we want to be saints. A good source states that life is like mountain climbing. Christ not only knows the way, he is the way; we cannot do it on our own; just keep praying, Jesus, I trust in you, and he will bring you home. </w:t>
      </w:r>
    </w:p>
    <w:p w14:paraId="5A75050E" w14:textId="608BFD1A" w:rsidR="00A97CB5" w:rsidRPr="002D320B" w:rsidRDefault="00A97CB5" w:rsidP="002D320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Talk about a sign that God loves us. </w:t>
      </w:r>
    </w:p>
    <w:p w14:paraId="59E58021" w14:textId="12CDDE1B" w:rsidR="00A97CB5" w:rsidRPr="002D320B" w:rsidRDefault="00A97CB5" w:rsidP="00A97CB5">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Then, as usual, Saint Paul gives us instructions on how to climb Gods mountain. What if I were to say we are Gods slaves? This may be a strange way to say it, but it is what Paul uses to get his message across. We are slaves to God because we are called to do the masters will. And by following St Paul, we are following God himself. This implies obedience. But on the other hand, we know that God is not some warden of a prison watching over his charges while not caring about any of them. If we believe in him, if we trust in him, if we love him, if we obey him because he loves us, then we know everything about him. If we do not know these things, then we know nothing of God. </w:t>
      </w:r>
    </w:p>
    <w:p w14:paraId="52B3C94A" w14:textId="4CC3E776" w:rsidR="00A97CB5" w:rsidRPr="002D320B" w:rsidRDefault="00A97CB5" w:rsidP="00A97CB5">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The secret of becoming a saint is simply knowing Christ, not just knowing about him, but knowing him. And one who seeks Christ, finds him and to seek him means to seek to be like him. All of it is connected. </w:t>
      </w:r>
    </w:p>
    <w:p w14:paraId="412ED15F" w14:textId="10156F54" w:rsidR="00A97CB5" w:rsidRPr="002D320B" w:rsidRDefault="00A97CB5" w:rsidP="00A97CB5">
      <w:pPr>
        <w:pStyle w:val="ListParagraph"/>
        <w:numPr>
          <w:ilvl w:val="0"/>
          <w:numId w:val="1"/>
        </w:numPr>
        <w:rPr>
          <w:rFonts w:asciiTheme="majorBidi" w:hAnsiTheme="majorBidi" w:cstheme="majorBidi"/>
          <w:sz w:val="28"/>
          <w:szCs w:val="28"/>
        </w:rPr>
      </w:pPr>
      <w:r w:rsidRPr="002D320B">
        <w:rPr>
          <w:rFonts w:asciiTheme="majorBidi" w:hAnsiTheme="majorBidi" w:cstheme="majorBidi"/>
          <w:sz w:val="28"/>
          <w:szCs w:val="28"/>
        </w:rPr>
        <w:lastRenderedPageBreak/>
        <w:t>Wrapping up</w:t>
      </w:r>
    </w:p>
    <w:p w14:paraId="7B35D477" w14:textId="32CE0012" w:rsidR="00A97CB5" w:rsidRPr="002D320B" w:rsidRDefault="00A97CB5" w:rsidP="00A97CB5">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So, we have heard that Gods incarnation was the sign given. We have heard that </w:t>
      </w:r>
      <w:r w:rsidR="002D320B" w:rsidRPr="002D320B">
        <w:rPr>
          <w:rFonts w:asciiTheme="majorBidi" w:hAnsiTheme="majorBidi" w:cstheme="majorBidi"/>
          <w:sz w:val="28"/>
          <w:szCs w:val="28"/>
        </w:rPr>
        <w:t xml:space="preserve">we do not have to be saints to strive for sainthood. We have also heard what it truly means to be a saint. So, what else does God give us to aid us? He gives us the Eucharist. When we receive the Eucharist, what happens? Do we simply receive Christ himself, what does that mean? What does it mean to receive Christ? When we receive the Eucharist, we gain our very identity. We become more human, more of who we were meant to be. He is the secret of our identity. Who knows Hamlet better, Hamlet of Shakespeare? </w:t>
      </w:r>
    </w:p>
    <w:p w14:paraId="0F60245B" w14:textId="34D95331" w:rsidR="002D320B" w:rsidRPr="002D320B" w:rsidRDefault="002D320B" w:rsidP="002D320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So, what does all of this point to? God loves us. God calls us to himself. God calls the sinner to become a Saint. Through his incarnation, and eventually through his death and resurrection, he proves his love for us. So, what is stopping us from following him? Our sin? Our failures? Our doubts? God has given us every sign he can. God has given us the free will to choose to follow him, with the full knowledge that none of us are worthy, but it is not about what we have done, it is about where we are going. So, go to confession, receive the Eucharist. Strive to be a slave of God, following our Masters will. </w:t>
      </w:r>
    </w:p>
    <w:p w14:paraId="7D8001C8" w14:textId="5BAD0D16" w:rsidR="002D320B" w:rsidRDefault="002D320B" w:rsidP="002D320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So, we know who God is and we know who we are, so what are we going to do with this knowledge, keep it for an hour a week, or be examples of it to everyone we meet. The choice is ours, what shall we choose?</w:t>
      </w:r>
    </w:p>
    <w:p w14:paraId="739D77A5" w14:textId="6048308D" w:rsidR="004D07FB" w:rsidRDefault="004D07FB" w:rsidP="004D07FB">
      <w:pPr>
        <w:ind w:firstLine="0"/>
        <w:rPr>
          <w:rFonts w:asciiTheme="majorBidi" w:hAnsiTheme="majorBidi" w:cstheme="majorBidi"/>
          <w:sz w:val="28"/>
          <w:szCs w:val="28"/>
        </w:rPr>
      </w:pPr>
    </w:p>
    <w:p w14:paraId="3839BA4B" w14:textId="77777777" w:rsidR="004D07FB" w:rsidRDefault="004D07FB" w:rsidP="004D07FB">
      <w:pPr>
        <w:ind w:firstLine="0"/>
        <w:rPr>
          <w:rFonts w:asciiTheme="majorBidi" w:hAnsiTheme="majorBidi" w:cstheme="majorBidi"/>
          <w:sz w:val="28"/>
          <w:szCs w:val="28"/>
        </w:rPr>
      </w:pPr>
    </w:p>
    <w:p w14:paraId="48218D34" w14:textId="77777777" w:rsidR="004D07FB" w:rsidRPr="002D320B" w:rsidRDefault="004D07FB" w:rsidP="004D07FB">
      <w:pPr>
        <w:pStyle w:val="ListParagraph"/>
        <w:numPr>
          <w:ilvl w:val="0"/>
          <w:numId w:val="1"/>
        </w:numPr>
        <w:rPr>
          <w:rFonts w:asciiTheme="majorBidi" w:hAnsiTheme="majorBidi" w:cstheme="majorBidi"/>
          <w:sz w:val="28"/>
          <w:szCs w:val="28"/>
        </w:rPr>
      </w:pPr>
      <w:r w:rsidRPr="002D320B">
        <w:rPr>
          <w:rFonts w:asciiTheme="majorBidi" w:hAnsiTheme="majorBidi" w:cstheme="majorBidi"/>
          <w:sz w:val="28"/>
          <w:szCs w:val="28"/>
        </w:rPr>
        <w:lastRenderedPageBreak/>
        <w:t>Señales y carreteras</w:t>
      </w:r>
    </w:p>
    <w:p w14:paraId="4A32CC6C" w14:textId="77777777" w:rsidR="004D07FB" w:rsidRPr="003B6D71" w:rsidRDefault="004D07FB" w:rsidP="004D07FB">
      <w:pPr>
        <w:pStyle w:val="ListParagraph"/>
        <w:numPr>
          <w:ilvl w:val="1"/>
          <w:numId w:val="1"/>
        </w:numPr>
        <w:rPr>
          <w:rFonts w:asciiTheme="majorBidi" w:hAnsiTheme="majorBidi" w:cstheme="majorBidi"/>
          <w:sz w:val="28"/>
          <w:szCs w:val="28"/>
          <w:lang w:val="es-ES"/>
        </w:rPr>
      </w:pPr>
      <w:r w:rsidRPr="003B6D71">
        <w:rPr>
          <w:rFonts w:asciiTheme="majorBidi" w:hAnsiTheme="majorBidi" w:cstheme="majorBidi"/>
          <w:sz w:val="28"/>
          <w:szCs w:val="28"/>
          <w:lang w:val="es-ES"/>
        </w:rPr>
        <w:t xml:space="preserve">Escuchamos en las escrituras el llamado constante a las señales. Gente pidiendo un milagro a Dios. El propio Dios le dice a Acaz que le dará una señal. Acaz se niega, pero Isaías insiste. Entonces Isaías anuncia que el Señor dará una señal, y sabemos cuál es esa señal, es lo que celebramos este próximo jueves. </w:t>
      </w:r>
    </w:p>
    <w:p w14:paraId="19D91E7B" w14:textId="77777777" w:rsidR="004D07FB" w:rsidRPr="003B6D71" w:rsidRDefault="004D07FB" w:rsidP="004D07FB">
      <w:pPr>
        <w:pStyle w:val="ListParagraph"/>
        <w:numPr>
          <w:ilvl w:val="1"/>
          <w:numId w:val="1"/>
        </w:numPr>
        <w:rPr>
          <w:rFonts w:asciiTheme="majorBidi" w:hAnsiTheme="majorBidi" w:cstheme="majorBidi"/>
          <w:sz w:val="28"/>
          <w:szCs w:val="28"/>
          <w:lang w:val="es-ES"/>
        </w:rPr>
      </w:pPr>
      <w:r w:rsidRPr="003B6D71">
        <w:rPr>
          <w:rFonts w:asciiTheme="majorBidi" w:hAnsiTheme="majorBidi" w:cstheme="majorBidi"/>
          <w:sz w:val="28"/>
          <w:szCs w:val="28"/>
          <w:lang w:val="es-ES"/>
        </w:rPr>
        <w:t xml:space="preserve">A menudo, escuchamos a muchas personas o incluso a nosotros mismos pedir señales. Muéstrame pruebas de que Dios existe. Si Dios existe, ¿por qué existe el mal en el mundo? Si Dios fuera realmente bueno, entonces no permitiría que sus siervos sufrieran. Ahora bien, cada una de estas preguntas podría ser su propia homilía, pero el punto que quiero hacer es que estamos constantemente dudando de Dios. Donde, en nuestra primera lectura, nos da una señal. La señal que conducirá a nuestra salvación eterna. Una señal que, una vez aceptada y creída, nos acercará un paso más al Dios en el que creemos. </w:t>
      </w:r>
    </w:p>
    <w:p w14:paraId="397326F5"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Entonces, ¿qué ganamos con este mensaje? Bueno, algunas cosas que recordar. Primero, que hay muchos caminos artificiales hacia Dios. Por eso hay tantas religiones en el mundo. Pero solo hay un camino que va de Dios al hombre, ese camino es el cristianismo. </w:t>
      </w:r>
    </w:p>
    <w:p w14:paraId="11AA496B"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Segundo, el feto no nacido en el vientre de María en el momento en que dijo sí al ángel de Dios, eso es Dios. Esa es la verdad esencial que define al cristianismo. No es fácil de creer, pero si no lo hacemos, entonces no somos cristianos. Esta es la señal que nos dan. Por Cristo, toda revelación ha sido revelada. Todas las profecías se han cumplido. </w:t>
      </w:r>
    </w:p>
    <w:p w14:paraId="4CCF3B21"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lastRenderedPageBreak/>
        <w:t xml:space="preserve">Ahora, veamos qué nos dice nuestro salmo hoy. Nos recuerda algo que, de hecho, puede ser muy impactante. Solo aquellos con manos limpias y corazones puros pueden estar en el lugar sagrado de Dios. Si somos honestos con nosotros mismos, eso no es nuestro caso. Esta es la parte impactante; Aún no somos santos. Ahora bien, esto no significa que, solo porque no somos santos, no debamos esforzarnos igualmente por escalar la montaña de Dios. En absoluto, el único requisito es que queramos ser santos. Una buena fuente afirma que la vida es como escalar montañas. Cristo no solo conoce el camino, es el camino; No podemos hacerlo solos; solo sigue orando, Jesús, confío en ti, y Él te traerá de vuelta a casa. </w:t>
      </w:r>
    </w:p>
    <w:p w14:paraId="451C2FBD"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Hablamos de una señal de que Dios nos ama. </w:t>
      </w:r>
    </w:p>
    <w:p w14:paraId="65603BD3"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Luego, como siempre, San Pablo nos da instrucciones sobre cómo escalar la montaña de Dios. ¿Y si dijera que somos esclavos de Dios? Puede que sea una forma extraña de decirlo, pero es lo que Pablo utiliza para transmitir su mensaje. Somos esclavos de Dios porque estamos llamados a cumplir la voluntad de los amos. Y al seguir a San Pablo, estamos siguiendo a Dios mismo. Esto implica obediencia. Pero, por otro lado, sabemos que Dios no es un alcaide de prisión vigilando a sus pupilos sin preocuparse por ninguno de ellos. Si creemos en él, si confiamos en él, si le amamos, si le obedecemos porque él nos quiere, entonces lo sabemos todo sobre él. Si no conocemos estas cosas, entonces no conocemos nada de Dios. </w:t>
      </w:r>
    </w:p>
    <w:p w14:paraId="37E40982" w14:textId="77777777" w:rsidR="004D07FB" w:rsidRPr="002D320B" w:rsidRDefault="004D07FB" w:rsidP="004D07FB">
      <w:pPr>
        <w:pStyle w:val="ListParagraph"/>
        <w:numPr>
          <w:ilvl w:val="1"/>
          <w:numId w:val="1"/>
        </w:numPr>
        <w:rPr>
          <w:rFonts w:asciiTheme="majorBidi" w:hAnsiTheme="majorBidi" w:cstheme="majorBidi"/>
          <w:sz w:val="28"/>
          <w:szCs w:val="28"/>
        </w:rPr>
      </w:pPr>
      <w:r w:rsidRPr="004D07FB">
        <w:rPr>
          <w:rFonts w:asciiTheme="majorBidi" w:hAnsiTheme="majorBidi" w:cstheme="majorBidi"/>
          <w:sz w:val="28"/>
          <w:szCs w:val="28"/>
          <w:lang w:val="es-ES"/>
        </w:rPr>
        <w:lastRenderedPageBreak/>
        <w:t xml:space="preserve">El secreto para convertirse en santo es simplemente conocer a Cristo, no solo conocerle, sino conocerle. </w:t>
      </w:r>
      <w:r w:rsidRPr="002D320B">
        <w:rPr>
          <w:rFonts w:asciiTheme="majorBidi" w:hAnsiTheme="majorBidi" w:cstheme="majorBidi"/>
          <w:sz w:val="28"/>
          <w:szCs w:val="28"/>
        </w:rPr>
        <w:t xml:space="preserve">Y quien busca a Cristo, lo encuentra y buscarle significa buscar ser como él. Todo está conectado. </w:t>
      </w:r>
    </w:p>
    <w:p w14:paraId="424DA3BB" w14:textId="77777777" w:rsidR="004D07FB" w:rsidRPr="002D320B" w:rsidRDefault="004D07FB" w:rsidP="004D07FB">
      <w:pPr>
        <w:pStyle w:val="ListParagraph"/>
        <w:numPr>
          <w:ilvl w:val="0"/>
          <w:numId w:val="1"/>
        </w:numPr>
        <w:rPr>
          <w:rFonts w:asciiTheme="majorBidi" w:hAnsiTheme="majorBidi" w:cstheme="majorBidi"/>
          <w:sz w:val="28"/>
          <w:szCs w:val="28"/>
        </w:rPr>
      </w:pPr>
      <w:r w:rsidRPr="002D320B">
        <w:rPr>
          <w:rFonts w:asciiTheme="majorBidi" w:hAnsiTheme="majorBidi" w:cstheme="majorBidi"/>
          <w:sz w:val="28"/>
          <w:szCs w:val="28"/>
        </w:rPr>
        <w:t>Concluyendo</w:t>
      </w:r>
    </w:p>
    <w:p w14:paraId="378F1F2A"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Así que hemos oído que la encarnación de Dios fue la señal dada. Hemos oído que no tenemos que ser santos para aspirar a la santidad. También hemos escuchado lo que realmente significa ser un santo. Entonces, ¿qué más nos da Dios para ayudarnos? Nos da la Eucaristía. ¿Qué ocurre cuando recibimos la Eucaristía? ¿Simplemente recibimos a Cristo mismo, qué significa eso? ¿Qué significa recibir a Cristo? Cuando recibimos la Eucaristía, adquirimos nuestra propia identidad. Nos volvemos más humanos, más de lo que estábamos destinados a ser. Él es el secreto de nuestra identidad. ¿Quién conoce mejor a Hamlet, Hamlet de Shakespeare? </w:t>
      </w:r>
    </w:p>
    <w:p w14:paraId="08AB6D1F"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t xml:space="preserve">Entonces, ¿a qué apunta todo esto? Dios nos ama. Dios nos llama a sí mismo. Dios llama al pecador a convertirse en santo. A través de su encarnación, y finalmente de su muerte y resurrección, demuestra su amor por nosotros. Entonces, ¿qué nos impide seguirle? ¿Nuestro pecado? ¿Nuestros fracasos? ¿Nuestras dudas? Dios nos ha dado todas las señales que puede. Dios nos ha dado el libre albedrío para elegir seguirle, con pleno conocimiento de que ninguno de nosotros es digno, pero no se trata de lo que hemos hecho, sino de hacia dónde vamos. Así que, ve a confesar, recibe la Eucaristía. Esfuérzate por ser esclavo de Dios, siguiendo la voluntad de nuestros Amos. </w:t>
      </w:r>
    </w:p>
    <w:p w14:paraId="3385F017" w14:textId="77777777" w:rsidR="004D07FB" w:rsidRPr="002D320B" w:rsidRDefault="004D07FB" w:rsidP="004D07FB">
      <w:pPr>
        <w:pStyle w:val="ListParagraph"/>
        <w:numPr>
          <w:ilvl w:val="1"/>
          <w:numId w:val="1"/>
        </w:numPr>
        <w:rPr>
          <w:rFonts w:asciiTheme="majorBidi" w:hAnsiTheme="majorBidi" w:cstheme="majorBidi"/>
          <w:sz w:val="28"/>
          <w:szCs w:val="28"/>
        </w:rPr>
      </w:pPr>
      <w:r w:rsidRPr="002D320B">
        <w:rPr>
          <w:rFonts w:asciiTheme="majorBidi" w:hAnsiTheme="majorBidi" w:cstheme="majorBidi"/>
          <w:sz w:val="28"/>
          <w:szCs w:val="28"/>
        </w:rPr>
        <w:lastRenderedPageBreak/>
        <w:t>Así que sabemos quién es Dios y sabemos quiénes somos, así que ¿qué vamos a hacer con este conocimiento? Guardarlo una hora a la semana o ser ejemplos de ello para todos los que conocemos. La elección es nuestra, ¿qué elegiremos?</w:t>
      </w:r>
    </w:p>
    <w:p w14:paraId="0D671F1E" w14:textId="77777777" w:rsidR="004D07FB" w:rsidRPr="004D07FB" w:rsidRDefault="004D07FB" w:rsidP="004D07FB">
      <w:pPr>
        <w:ind w:firstLine="0"/>
        <w:rPr>
          <w:rFonts w:asciiTheme="majorBidi" w:hAnsiTheme="majorBidi" w:cstheme="majorBidi"/>
          <w:sz w:val="28"/>
          <w:szCs w:val="28"/>
        </w:rPr>
      </w:pPr>
    </w:p>
    <w:sectPr w:rsidR="004D07FB" w:rsidRPr="004D07FB" w:rsidSect="002D32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3672C"/>
    <w:multiLevelType w:val="hybridMultilevel"/>
    <w:tmpl w:val="783E870C"/>
    <w:lvl w:ilvl="0" w:tplc="454E10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49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E1"/>
    <w:rsid w:val="002D320B"/>
    <w:rsid w:val="004D07FB"/>
    <w:rsid w:val="005222BA"/>
    <w:rsid w:val="005E67D1"/>
    <w:rsid w:val="006E4D46"/>
    <w:rsid w:val="00773856"/>
    <w:rsid w:val="009566E1"/>
    <w:rsid w:val="00A62641"/>
    <w:rsid w:val="00A97CB5"/>
    <w:rsid w:val="00CA3B3B"/>
    <w:rsid w:val="00D679BF"/>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AD08CB7"/>
  <w15:chartTrackingRefBased/>
  <w15:docId w15:val="{3026454A-6F77-C14F-B78E-510EA2BF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6E1"/>
    <w:rPr>
      <w:rFonts w:eastAsiaTheme="majorEastAsia" w:cstheme="majorBidi"/>
      <w:color w:val="272727" w:themeColor="text1" w:themeTint="D8"/>
    </w:rPr>
  </w:style>
  <w:style w:type="paragraph" w:styleId="Title">
    <w:name w:val="Title"/>
    <w:basedOn w:val="Normal"/>
    <w:next w:val="Normal"/>
    <w:link w:val="TitleChar"/>
    <w:uiPriority w:val="10"/>
    <w:qFormat/>
    <w:rsid w:val="0095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6E1"/>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6E1"/>
    <w:rPr>
      <w:i/>
      <w:iCs/>
      <w:color w:val="404040" w:themeColor="text1" w:themeTint="BF"/>
    </w:rPr>
  </w:style>
  <w:style w:type="paragraph" w:styleId="ListParagraph">
    <w:name w:val="List Paragraph"/>
    <w:basedOn w:val="Normal"/>
    <w:uiPriority w:val="34"/>
    <w:qFormat/>
    <w:rsid w:val="009566E1"/>
    <w:pPr>
      <w:ind w:left="720"/>
      <w:contextualSpacing/>
    </w:pPr>
  </w:style>
  <w:style w:type="character" w:styleId="IntenseEmphasis">
    <w:name w:val="Intense Emphasis"/>
    <w:basedOn w:val="DefaultParagraphFont"/>
    <w:uiPriority w:val="21"/>
    <w:qFormat/>
    <w:rsid w:val="009566E1"/>
    <w:rPr>
      <w:i/>
      <w:iCs/>
      <w:color w:val="2F5496" w:themeColor="accent1" w:themeShade="BF"/>
    </w:rPr>
  </w:style>
  <w:style w:type="paragraph" w:styleId="IntenseQuote">
    <w:name w:val="Intense Quote"/>
    <w:basedOn w:val="Normal"/>
    <w:next w:val="Normal"/>
    <w:link w:val="IntenseQuoteChar"/>
    <w:uiPriority w:val="30"/>
    <w:qFormat/>
    <w:rsid w:val="0095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6E1"/>
    <w:rPr>
      <w:i/>
      <w:iCs/>
      <w:color w:val="2F5496" w:themeColor="accent1" w:themeShade="BF"/>
    </w:rPr>
  </w:style>
  <w:style w:type="character" w:styleId="IntenseReference">
    <w:name w:val="Intense Reference"/>
    <w:basedOn w:val="DefaultParagraphFont"/>
    <w:uiPriority w:val="32"/>
    <w:qFormat/>
    <w:rsid w:val="009566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41806-5B92-4340-BF5C-9096906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2</cp:revision>
  <dcterms:created xsi:type="dcterms:W3CDTF">2025-12-19T16:14:00Z</dcterms:created>
  <dcterms:modified xsi:type="dcterms:W3CDTF">2025-12-19T16:54:00Z</dcterms:modified>
</cp:coreProperties>
</file>